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uppressAutoHyphens w:val="true"/>
        <w:spacing w:before="0" w:after="160" w:line="288"/>
        <w:ind w:right="0" w:left="-284" w:firstLine="0"/>
        <w:jc w:val="center"/>
        <w:rPr>
          <w:rFonts w:ascii="Calibri" w:hAnsi="Calibri" w:cs="Calibri" w:eastAsia="Calibri"/>
          <w:color w:val="5A5A5A"/>
          <w:spacing w:val="0"/>
          <w:position w:val="0"/>
          <w:sz w:val="20"/>
          <w:shd w:fill="auto" w:val="clear"/>
        </w:rPr>
      </w:pPr>
      <w:r>
        <w:rPr>
          <w:rFonts w:ascii="Calibri" w:hAnsi="Calibri" w:cs="Calibri" w:eastAsia="Calibri"/>
          <w:b/>
          <w:color w:val="E36C0A"/>
          <w:spacing w:val="0"/>
          <w:position w:val="0"/>
          <w:sz w:val="32"/>
          <w:shd w:fill="auto" w:val="clear"/>
        </w:rPr>
        <w:t xml:space="preserve">HARRY POTTER AND THE CURSED CHILD</w:t>
      </w:r>
    </w:p>
    <w:p>
      <w:pPr>
        <w:suppressAutoHyphens w:val="true"/>
        <w:spacing w:before="0" w:after="160" w:line="288"/>
        <w:ind w:right="0" w:left="-284" w:firstLine="0"/>
        <w:jc w:val="center"/>
        <w:rPr>
          <w:rFonts w:ascii="Calibri" w:hAnsi="Calibri" w:cs="Calibri" w:eastAsia="Calibri"/>
          <w:color w:val="5A5A5A"/>
          <w:spacing w:val="0"/>
          <w:position w:val="0"/>
          <w:sz w:val="20"/>
          <w:shd w:fill="auto" w:val="clear"/>
        </w:rPr>
      </w:pPr>
      <w:r>
        <w:rPr>
          <w:rFonts w:ascii="Calibri" w:hAnsi="Calibri" w:cs="Calibri" w:eastAsia="Calibri"/>
          <w:i/>
          <w:color w:val="5A5A5A"/>
          <w:spacing w:val="0"/>
          <w:position w:val="0"/>
          <w:sz w:val="32"/>
          <w:shd w:fill="auto" w:val="clear"/>
        </w:rPr>
        <w:t xml:space="preserve">Livia Cardaccia 2BL</w:t>
      </w:r>
    </w:p>
    <w:p>
      <w:pPr>
        <w:suppressAutoHyphens w:val="true"/>
        <w:spacing w:before="0" w:after="160" w:line="288"/>
        <w:ind w:right="0" w:left="-284" w:firstLine="0"/>
        <w:jc w:val="center"/>
        <w:rPr>
          <w:rFonts w:ascii="Calibri" w:hAnsi="Calibri" w:cs="Calibri" w:eastAsia="Calibri"/>
          <w:color w:val="5A5A5A"/>
          <w:spacing w:val="0"/>
          <w:position w:val="0"/>
          <w:sz w:val="20"/>
          <w:shd w:fill="auto" w:val="clear"/>
        </w:rPr>
      </w:pPr>
      <w:r>
        <w:object w:dxaOrig="5760" w:dyaOrig="3238">
          <v:rect xmlns:o="urn:schemas-microsoft-com:office:office" xmlns:v="urn:schemas-microsoft-com:vml" id="rectole0000000000" style="width:288.000000pt;height:161.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uppressAutoHyphens w:val="true"/>
        <w:spacing w:before="0" w:after="160" w:line="288"/>
        <w:ind w:right="0" w:left="-142" w:firstLine="0"/>
        <w:jc w:val="center"/>
        <w:rPr>
          <w:rFonts w:ascii="Calibri" w:hAnsi="Calibri" w:cs="Calibri" w:eastAsia="Calibri"/>
          <w:color w:val="5A5A5A"/>
          <w:spacing w:val="0"/>
          <w:position w:val="0"/>
          <w:sz w:val="20"/>
          <w:shd w:fill="auto" w:val="clear"/>
        </w:rPr>
      </w:pPr>
      <w:r>
        <w:rPr>
          <w:rFonts w:ascii="Calibri" w:hAnsi="Calibri" w:cs="Calibri" w:eastAsia="Calibri"/>
          <w:color w:val="5A5A5A"/>
          <w:spacing w:val="0"/>
          <w:position w:val="0"/>
          <w:sz w:val="32"/>
          <w:shd w:fill="auto" w:val="clear"/>
        </w:rPr>
        <w:t xml:space="preserve">‘Harry Potter and the Cursed Child’ was written by J.K. Rowling, John Tiffany and Jack Thorne in 2016 and is a fantasy play set in 20ᵗʰ century England. Many scenes of the play are located in “Hogwarts”, the school of Witchcraft and Wizardry invented by J.K. Rowling in the previous books. This book is a sequel of the famous saga of Harry Potter but many people think that this story is not a true sequel of Harry Potter’s adventures because they are actually over.</w:t>
      </w:r>
    </w:p>
    <w:p>
      <w:pPr>
        <w:suppressAutoHyphens w:val="true"/>
        <w:spacing w:before="0" w:after="160" w:line="288"/>
        <w:ind w:right="0" w:left="-142" w:firstLine="0"/>
        <w:jc w:val="center"/>
        <w:rPr>
          <w:rFonts w:ascii="Calibri" w:hAnsi="Calibri" w:cs="Calibri" w:eastAsia="Calibri"/>
          <w:color w:val="5A5A5A"/>
          <w:spacing w:val="0"/>
          <w:position w:val="0"/>
          <w:sz w:val="20"/>
          <w:shd w:fill="auto" w:val="clear"/>
        </w:rPr>
      </w:pPr>
      <w:r>
        <w:rPr>
          <w:rFonts w:ascii="Calibri" w:hAnsi="Calibri" w:cs="Calibri" w:eastAsia="Calibri"/>
          <w:color w:val="5A5A5A"/>
          <w:spacing w:val="0"/>
          <w:position w:val="0"/>
          <w:sz w:val="32"/>
          <w:shd w:fill="auto" w:val="clear"/>
        </w:rPr>
        <w:t xml:space="preserve"> </w:t>
      </w:r>
      <w:r>
        <w:object w:dxaOrig="4968" w:dyaOrig="3312">
          <v:rect xmlns:o="urn:schemas-microsoft-com:office:office" xmlns:v="urn:schemas-microsoft-com:vml" id="rectole0000000001" style="width:248.400000pt;height:165.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uppressAutoHyphens w:val="true"/>
        <w:spacing w:before="0" w:after="160" w:line="288"/>
        <w:ind w:right="0" w:left="-142" w:firstLine="0"/>
        <w:jc w:val="center"/>
        <w:rPr>
          <w:rFonts w:ascii="Calibri" w:hAnsi="Calibri" w:cs="Calibri" w:eastAsia="Calibri"/>
          <w:color w:val="5A5A5A"/>
          <w:spacing w:val="0"/>
          <w:position w:val="0"/>
          <w:sz w:val="20"/>
          <w:shd w:fill="auto" w:val="clear"/>
        </w:rPr>
      </w:pPr>
      <w:r>
        <w:rPr>
          <w:rFonts w:ascii="Calibri" w:hAnsi="Calibri" w:cs="Calibri" w:eastAsia="Calibri"/>
          <w:color w:val="5A5A5A"/>
          <w:spacing w:val="0"/>
          <w:position w:val="0"/>
          <w:sz w:val="32"/>
          <w:shd w:fill="auto" w:val="clear"/>
        </w:rPr>
        <w:t xml:space="preserve">The story is about the deep friendship between Harry Potter and Draco Malfoy’s sons, who were the main characters of the previous stories as well. Draco and Harry are enemies so they really do not like that Albus and Scorpious (their sons) are best friends and they try to stop their relationship. The two guys do not accept this so they decide to go away from home; during this adventure they met Delphi, a really good-looking girl that is the niece of Amos, an old and bizarre man. Together the three guys had some scary but exciting adventures: they travelled back in time when their parents were teens and they tried to change the past. At the end, a dangerous, last battle against Voldemort, the Lord of Evil, will reunite fathers and sons in a happy coexistence.</w:t>
      </w:r>
    </w:p>
    <w:p>
      <w:pPr>
        <w:suppressAutoHyphens w:val="true"/>
        <w:spacing w:before="0" w:after="160" w:line="288"/>
        <w:ind w:right="0" w:left="-142" w:firstLine="0"/>
        <w:jc w:val="center"/>
        <w:rPr>
          <w:rFonts w:ascii="Calibri" w:hAnsi="Calibri" w:cs="Calibri" w:eastAsia="Calibri"/>
          <w:color w:val="5A5A5A"/>
          <w:spacing w:val="0"/>
          <w:position w:val="0"/>
          <w:sz w:val="20"/>
          <w:shd w:fill="auto" w:val="clear"/>
        </w:rPr>
      </w:pPr>
      <w:r>
        <w:rPr>
          <w:rFonts w:ascii="Calibri" w:hAnsi="Calibri" w:cs="Calibri" w:eastAsia="Calibri"/>
          <w:color w:val="5A5A5A"/>
          <w:spacing w:val="0"/>
          <w:position w:val="0"/>
          <w:sz w:val="32"/>
          <w:shd w:fill="auto" w:val="clear"/>
        </w:rPr>
        <w:t xml:space="preserve">The plot is interesting, adventurous and full of twists; the main characters are Scorpious, Albus and Delphi. Scorpious is shy, intelligent, sensible, kind and he really cares about Albus, his best friend; Delphi seems like a good-looking, wise girl but actually she is a violent and evil person that deceives the two guys. Albus is brave, loyal and confident but sometimes he is a bit rude; anyway he really loves Scorpious. The other characters are the parents and the relatives of the main characters (Harry, Ginny, Draco, Amos, Ron and Hermione).</w:t>
      </w:r>
    </w:p>
    <w:p>
      <w:pPr>
        <w:suppressAutoHyphens w:val="true"/>
        <w:spacing w:before="0" w:after="160" w:line="288"/>
        <w:ind w:right="0" w:left="-142" w:firstLine="0"/>
        <w:jc w:val="center"/>
        <w:rPr>
          <w:rFonts w:ascii="Calibri" w:hAnsi="Calibri" w:cs="Calibri" w:eastAsia="Calibri"/>
          <w:color w:val="5A5A5A"/>
          <w:spacing w:val="0"/>
          <w:position w:val="0"/>
          <w:sz w:val="20"/>
          <w:shd w:fill="auto" w:val="clear"/>
        </w:rPr>
      </w:pPr>
      <w:r>
        <w:rPr>
          <w:rFonts w:ascii="Calibri" w:hAnsi="Calibri" w:cs="Calibri" w:eastAsia="Calibri"/>
          <w:i/>
          <w:color w:val="5A5A5A"/>
          <w:spacing w:val="0"/>
          <w:position w:val="0"/>
          <w:sz w:val="32"/>
          <w:shd w:fill="auto" w:val="clear"/>
        </w:rPr>
        <w:t xml:space="preserve"> </w:t>
      </w:r>
      <w:r>
        <w:object w:dxaOrig="7032" w:dyaOrig="4536">
          <v:rect xmlns:o="urn:schemas-microsoft-com:office:office" xmlns:v="urn:schemas-microsoft-com:vml" id="rectole0000000002" style="width:351.600000pt;height:226.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uppressAutoHyphens w:val="true"/>
        <w:spacing w:before="0" w:after="160" w:line="288"/>
        <w:ind w:right="0" w:left="-142" w:firstLine="0"/>
        <w:jc w:val="center"/>
        <w:rPr>
          <w:rFonts w:ascii="Calibri" w:hAnsi="Calibri" w:cs="Calibri" w:eastAsia="Calibri"/>
          <w:color w:val="5A5A5A"/>
          <w:spacing w:val="0"/>
          <w:position w:val="0"/>
          <w:sz w:val="20"/>
          <w:shd w:fill="auto" w:val="clear"/>
        </w:rPr>
      </w:pPr>
      <w:r>
        <w:rPr>
          <w:rFonts w:ascii="Calibri" w:hAnsi="Calibri" w:cs="Calibri" w:eastAsia="Calibri"/>
          <w:color w:val="5A5A5A"/>
          <w:spacing w:val="0"/>
          <w:position w:val="0"/>
          <w:sz w:val="32"/>
          <w:shd w:fill="auto" w:val="clear"/>
        </w:rPr>
        <w:t xml:space="preserve">To sum up, the book is an exciting story of friendship and magic. If you enjoy reading fantasy stories, I would recommend this book to you.</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media/image2.wmf" Id="docRId5" Type="http://schemas.openxmlformats.org/officeDocument/2006/relationships/image"/><Relationship Target="styles.xml" Id="docRId7"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numbering.xml" Id="docRId6" Type="http://schemas.openxmlformats.org/officeDocument/2006/relationships/numbering"/></Relationships>
</file>