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849C1" w14:textId="77777777" w:rsidR="00CC5B33" w:rsidRPr="00613BF6" w:rsidRDefault="00CC5B33" w:rsidP="00CC5B33">
      <w:pPr>
        <w:widowControl w:val="0"/>
        <w:autoSpaceDE w:val="0"/>
        <w:autoSpaceDN w:val="0"/>
        <w:adjustRightInd w:val="0"/>
        <w:jc w:val="center"/>
        <w:rPr>
          <w:rFonts w:ascii="Tms Rmn" w:hAnsi="Tms Rmn"/>
          <w:b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7E397283" wp14:editId="7CEB05A5">
            <wp:simplePos x="0" y="0"/>
            <wp:positionH relativeFrom="column">
              <wp:posOffset>6057900</wp:posOffset>
            </wp:positionH>
            <wp:positionV relativeFrom="paragraph">
              <wp:posOffset>-114300</wp:posOffset>
            </wp:positionV>
            <wp:extent cx="511810" cy="685800"/>
            <wp:effectExtent l="1905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F6">
        <w:rPr>
          <w:rFonts w:ascii="Arial" w:hAnsi="Arial" w:cs="Arial"/>
          <w:b/>
          <w:color w:val="000000"/>
          <w:sz w:val="28"/>
          <w:szCs w:val="28"/>
          <w:lang w:val="it-IT"/>
        </w:rPr>
        <w:t>LICEO CLASSICO STATALE JACOPONE DA TODI</w:t>
      </w:r>
    </w:p>
    <w:p w14:paraId="64821BE5" w14:textId="77777777" w:rsidR="00CC5B33" w:rsidRPr="00613BF6" w:rsidRDefault="00CC5B33" w:rsidP="00CC5B33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613BF6">
        <w:rPr>
          <w:rFonts w:ascii="Arial" w:hAnsi="Arial" w:cs="Arial"/>
          <w:color w:val="000000"/>
          <w:sz w:val="20"/>
          <w:szCs w:val="20"/>
          <w:lang w:val="it-IT"/>
        </w:rPr>
        <w:t>LARGO MARTINO I°, 1 - 06059 TODI (PG)</w:t>
      </w:r>
    </w:p>
    <w:p w14:paraId="6E751587" w14:textId="77777777" w:rsidR="00CC5B33" w:rsidRPr="00CC5B33" w:rsidRDefault="00CC5B33" w:rsidP="00CC5B33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CC5B33">
        <w:rPr>
          <w:rFonts w:ascii="Arial" w:hAnsi="Arial" w:cs="Arial"/>
          <w:color w:val="000000"/>
          <w:sz w:val="20"/>
          <w:szCs w:val="20"/>
          <w:lang w:val="it-IT"/>
        </w:rPr>
        <w:t>C.F. 80012850543 - C.M. PGPC04000Q Tel. 075 8942386 Fax 075 8949700</w:t>
      </w:r>
    </w:p>
    <w:p w14:paraId="1CC7D295" w14:textId="77777777" w:rsidR="00CC5B33" w:rsidRPr="00613BF6" w:rsidRDefault="00CC5B33" w:rsidP="00CC5B33">
      <w:pPr>
        <w:autoSpaceDE w:val="0"/>
        <w:autoSpaceDN w:val="0"/>
        <w:jc w:val="center"/>
        <w:rPr>
          <w:rFonts w:ascii="English111 Adagio BT" w:hAnsi="English111 Adagio BT"/>
          <w:color w:val="808080"/>
          <w:sz w:val="38"/>
          <w:szCs w:val="38"/>
          <w:lang w:val="it-IT"/>
        </w:rPr>
      </w:pPr>
      <w:proofErr w:type="gramStart"/>
      <w:r w:rsidRPr="00613BF6">
        <w:rPr>
          <w:lang w:val="it-IT"/>
        </w:rPr>
        <w:t>e-mail</w:t>
      </w:r>
      <w:proofErr w:type="gramEnd"/>
      <w:r w:rsidRPr="00613BF6">
        <w:rPr>
          <w:lang w:val="it-IT"/>
        </w:rPr>
        <w:t xml:space="preserve"> pgpc04000q@istruzione.it  pec pgpc04000q@pec.istruzione.it </w:t>
      </w:r>
    </w:p>
    <w:p w14:paraId="38E65F64" w14:textId="77777777" w:rsidR="00CC5B33" w:rsidRDefault="00CC5B33" w:rsidP="00CC5B33">
      <w:pPr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>LICEO CLASSICO</w:t>
      </w:r>
    </w:p>
    <w:p w14:paraId="78E6612E" w14:textId="20865DFD" w:rsidR="00CC5B33" w:rsidRDefault="00CC5B33" w:rsidP="00CC5B33">
      <w:pPr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 xml:space="preserve">PROGETTO </w:t>
      </w:r>
      <w:r w:rsidR="00C44BD8">
        <w:rPr>
          <w:rFonts w:ascii="Times" w:hAnsi="Times"/>
          <w:b/>
          <w:bCs/>
          <w:lang w:val="it-IT"/>
        </w:rPr>
        <w:t>PCTO</w:t>
      </w:r>
      <w:r w:rsidR="00464BCD">
        <w:rPr>
          <w:rFonts w:ascii="Times" w:hAnsi="Times"/>
          <w:b/>
          <w:bCs/>
          <w:lang w:val="it-IT"/>
        </w:rPr>
        <w:t xml:space="preserve"> A.S. 20</w:t>
      </w:r>
      <w:r w:rsidR="00956811">
        <w:rPr>
          <w:rFonts w:ascii="Times" w:hAnsi="Times"/>
          <w:b/>
          <w:bCs/>
          <w:lang w:val="it-IT"/>
        </w:rPr>
        <w:t>20</w:t>
      </w:r>
      <w:r w:rsidR="00C44BD8">
        <w:rPr>
          <w:rFonts w:ascii="Times" w:hAnsi="Times"/>
          <w:b/>
          <w:bCs/>
          <w:lang w:val="it-IT"/>
        </w:rPr>
        <w:t>/202</w:t>
      </w:r>
      <w:r w:rsidR="00956811">
        <w:rPr>
          <w:rFonts w:ascii="Times" w:hAnsi="Times"/>
          <w:b/>
          <w:bCs/>
          <w:lang w:val="it-IT"/>
        </w:rPr>
        <w:t>1</w:t>
      </w:r>
      <w:bookmarkStart w:id="0" w:name="_GoBack"/>
      <w:bookmarkEnd w:id="0"/>
    </w:p>
    <w:p w14:paraId="392B2A75" w14:textId="25E7C83A" w:rsidR="00CC5B33" w:rsidRDefault="00CC5B33" w:rsidP="00CC5B33">
      <w:pPr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 xml:space="preserve">Valutazione delle competenze da parte del tutor </w:t>
      </w:r>
      <w:r w:rsidR="00C44BD8">
        <w:rPr>
          <w:rFonts w:ascii="Times" w:hAnsi="Times"/>
          <w:lang w:val="it-IT"/>
        </w:rPr>
        <w:t>Esterno</w:t>
      </w:r>
    </w:p>
    <w:p w14:paraId="48089103" w14:textId="77777777" w:rsidR="00CC5B33" w:rsidRDefault="00CC5B33" w:rsidP="00CC5B33">
      <w:pPr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>Valutazione delle competenze trasversali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63"/>
        <w:gridCol w:w="4828"/>
      </w:tblGrid>
      <w:tr w:rsidR="00CC5B33" w:rsidRPr="00CC5B33" w14:paraId="405C5D01" w14:textId="77777777" w:rsidTr="000007B0">
        <w:tc>
          <w:tcPr>
            <w:tcW w:w="4986" w:type="dxa"/>
            <w:tcBorders>
              <w:right w:val="nil"/>
            </w:tcBorders>
            <w:shd w:val="clear" w:color="auto" w:fill="FFFFFF"/>
            <w:tcMar>
              <w:left w:w="51" w:type="dxa"/>
            </w:tcMar>
          </w:tcPr>
          <w:p w14:paraId="0BAFF703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>Nome e cognome dello studente</w:t>
            </w:r>
          </w:p>
        </w:tc>
        <w:tc>
          <w:tcPr>
            <w:tcW w:w="498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A3D62C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0D8DC0C6" w14:textId="77777777" w:rsidTr="000007B0">
        <w:tc>
          <w:tcPr>
            <w:tcW w:w="4986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3268D57E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>Periodo di svolgimento dello stage</w:t>
            </w:r>
          </w:p>
        </w:tc>
        <w:tc>
          <w:tcPr>
            <w:tcW w:w="4985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AD30C5A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  <w:tr w:rsidR="00CC5B33" w14:paraId="4141B0B1" w14:textId="77777777" w:rsidTr="000007B0">
        <w:tc>
          <w:tcPr>
            <w:tcW w:w="4986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12292AF3" w14:textId="77777777" w:rsidR="00CC5B33" w:rsidRDefault="00CC5B33" w:rsidP="000007B0">
            <w:pPr>
              <w:pStyle w:val="Contenutotabella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Struttura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ospitante</w:t>
            </w:r>
            <w:proofErr w:type="spellEnd"/>
          </w:p>
        </w:tc>
        <w:tc>
          <w:tcPr>
            <w:tcW w:w="4985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0615689" w14:textId="77777777" w:rsidR="00CC5B33" w:rsidRDefault="00CC5B33" w:rsidP="000007B0">
            <w:pPr>
              <w:pStyle w:val="Contenutotabella"/>
              <w:rPr>
                <w:rFonts w:ascii="Times" w:hAnsi="Times"/>
              </w:rPr>
            </w:pPr>
          </w:p>
        </w:tc>
      </w:tr>
      <w:tr w:rsidR="00CC5B33" w:rsidRPr="00CC5B33" w14:paraId="2EB2A7E1" w14:textId="77777777" w:rsidTr="000007B0">
        <w:tc>
          <w:tcPr>
            <w:tcW w:w="4986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102457DC" w14:textId="3CD29573" w:rsidR="00CC5B33" w:rsidRPr="00613BF6" w:rsidRDefault="00CC5B33" w:rsidP="00C44BD8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 xml:space="preserve">Nome e Cognome del Tutor </w:t>
            </w:r>
            <w:r w:rsidR="00C44BD8">
              <w:rPr>
                <w:rFonts w:ascii="Times" w:hAnsi="Times"/>
                <w:lang w:val="it-IT"/>
              </w:rPr>
              <w:t>Esterno</w:t>
            </w:r>
          </w:p>
        </w:tc>
        <w:tc>
          <w:tcPr>
            <w:tcW w:w="4985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D4B596E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</w:tbl>
    <w:p w14:paraId="16DF3131" w14:textId="77777777" w:rsidR="00CC5B33" w:rsidRPr="00613BF6" w:rsidRDefault="00CC5B33" w:rsidP="00CC5B33">
      <w:pPr>
        <w:rPr>
          <w:rFonts w:ascii="Times" w:hAnsi="Times"/>
          <w:lang w:val="it-IT"/>
        </w:rPr>
      </w:pPr>
    </w:p>
    <w:tbl>
      <w:tblPr>
        <w:tblW w:w="101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756"/>
        <w:gridCol w:w="644"/>
        <w:gridCol w:w="643"/>
        <w:gridCol w:w="643"/>
        <w:gridCol w:w="644"/>
        <w:gridCol w:w="643"/>
        <w:gridCol w:w="644"/>
        <w:gridCol w:w="643"/>
        <w:gridCol w:w="643"/>
        <w:gridCol w:w="644"/>
        <w:gridCol w:w="650"/>
      </w:tblGrid>
      <w:tr w:rsidR="00CC5B33" w14:paraId="175312CC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B6EDF19" w14:textId="77777777" w:rsidR="00CC5B33" w:rsidRPr="00613BF6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7181B2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896BAC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F46F70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3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64003E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4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6A1B60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5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A8E4FB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6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652004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7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8A0116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8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587558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9</w:t>
            </w: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9A8E54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10</w:t>
            </w:r>
          </w:p>
        </w:tc>
      </w:tr>
      <w:tr w:rsidR="00CC5B33" w14:paraId="68DA4817" w14:textId="77777777" w:rsidTr="000007B0">
        <w:trPr>
          <w:trHeight w:val="279"/>
        </w:trPr>
        <w:tc>
          <w:tcPr>
            <w:tcW w:w="3756" w:type="dxa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6904CD5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1 Interesse e motivazione</w:t>
            </w: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46430A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86DEE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23138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B0C4F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80DD9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C0F97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2F126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E136B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FD8AF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C8CFD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3EC21D28" w14:textId="77777777" w:rsidTr="000007B0">
        <w:trPr>
          <w:trHeight w:val="496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190C8428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lang w:val="it-IT"/>
              </w:rPr>
              <w:t>2</w:t>
            </w:r>
            <w:r>
              <w:rPr>
                <w:rFonts w:ascii="Times" w:hAnsi="Times"/>
                <w:sz w:val="18"/>
                <w:szCs w:val="18"/>
                <w:lang w:val="it-IT"/>
              </w:rPr>
              <w:t xml:space="preserve"> Capacità di tenere comportamenti corretti e responsabili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36B84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48CCD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E74BC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527B1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49EA5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B0E20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DC042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973AC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B7E25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7377A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06E20F72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37E5590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3 Capacità di relazioni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963989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2A399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F0941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6E640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00AF1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4B09D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C60F5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477550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6C6FC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0A015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4CA5C38E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29773BA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4 Capacità di comunicazione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38CBE3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F2A93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2967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6269B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7F0E5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56E10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046C5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BD1D7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216D7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70A63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5004C947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E4BF92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5 Attitudine al lavoro di gruppo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A2FDF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F6365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905FC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B6648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3B5AC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17101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D0FCE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81F1E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29B3D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E4E3D3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5BFFFD1E" w14:textId="77777777" w:rsidTr="000007B0">
        <w:trPr>
          <w:trHeight w:val="217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62AA8866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sz w:val="18"/>
                <w:szCs w:val="18"/>
                <w:lang w:val="it-IT"/>
              </w:rPr>
              <w:t>6 Capacità di organizzare il proprio lavoro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3FA891" w14:textId="77777777" w:rsidR="00CC5B33" w:rsidRPr="00613BF6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3291A6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0A7861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B8EA72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06DCA6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4B9FDA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4035F9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63921C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E9114A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492AE9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</w:tr>
      <w:tr w:rsidR="00CC5B33" w:rsidRPr="00CC5B33" w14:paraId="5AB29DC7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69E44E3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7 Capacità di gestione del tempo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C57BE8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2F12A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EC54C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7E6600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1BD33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82086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895AD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6EDB0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D544C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BB763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51BFD9A4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115BC2E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8 Capacità di gestire lo stress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51933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89FA7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59FA9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EEA95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E3B44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8774F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9FD10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23899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62EDC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47D4E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7B35EFFF" w14:textId="77777777" w:rsidTr="000007B0">
        <w:trPr>
          <w:trHeight w:val="465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480D511A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sz w:val="18"/>
                <w:szCs w:val="18"/>
                <w:lang w:val="it-IT"/>
              </w:rPr>
              <w:t>9 Capacità di adattamento all’ambiente del lavoro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ED3B32" w14:textId="77777777" w:rsidR="00CC5B33" w:rsidRPr="00613BF6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04C475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F1876E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E57960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6E3FBB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8F92F7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060A1D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BEC218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28D81B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F73EED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</w:tr>
      <w:tr w:rsidR="00CC5B33" w14:paraId="7CB32995" w14:textId="77777777" w:rsidTr="000007B0">
        <w:trPr>
          <w:trHeight w:val="263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5F450B0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 xml:space="preserve">10 Capacità di </w:t>
            </w:r>
            <w:proofErr w:type="spellStart"/>
            <w:r>
              <w:rPr>
                <w:rFonts w:ascii="Times" w:hAnsi="Times"/>
                <w:lang w:val="it-IT"/>
              </w:rPr>
              <w:t>problem</w:t>
            </w:r>
            <w:proofErr w:type="spellEnd"/>
            <w:r>
              <w:rPr>
                <w:rFonts w:ascii="Times" w:hAnsi="Times"/>
                <w:lang w:val="it-IT"/>
              </w:rPr>
              <w:t xml:space="preserve"> </w:t>
            </w:r>
            <w:proofErr w:type="spellStart"/>
            <w:r>
              <w:rPr>
                <w:rFonts w:ascii="Times" w:hAnsi="Times"/>
                <w:lang w:val="it-IT"/>
              </w:rPr>
              <w:t>solving</w:t>
            </w:r>
            <w:proofErr w:type="spellEnd"/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C54CC8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1F7FC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76D21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665E1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33CED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9353C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0166A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CB4C4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3A91E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FBBDF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51E305AA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04F213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11 Spirito di iniziativa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B9AD44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3900B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DC593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58A2A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648F3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D669A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9FE22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B35AF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B49D8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0D0770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00677BBD" w14:textId="77777777" w:rsidTr="000007B0">
        <w:trPr>
          <w:trHeight w:val="294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D5D2A8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12 Attitudine alla flessibilità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34E909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DCEB5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3E3A9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5B34D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06B82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D2A14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82121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FCA20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E1735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2FC5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</w:tbl>
    <w:p w14:paraId="1D02A4F4" w14:textId="77777777" w:rsidR="00CC5B33" w:rsidRDefault="00CC5B33" w:rsidP="00CC5B33">
      <w:pPr>
        <w:rPr>
          <w:rFonts w:ascii="Times" w:hAnsi="Times"/>
          <w:lang w:val="it-IT"/>
        </w:rPr>
      </w:pPr>
    </w:p>
    <w:p w14:paraId="097EED54" w14:textId="77777777" w:rsidR="00CC5B33" w:rsidRDefault="00CC5B33" w:rsidP="00CC5B33">
      <w:pPr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>Valutazione delle competenze specifiche (Liceo Classico)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5325"/>
        <w:gridCol w:w="430"/>
        <w:gridCol w:w="428"/>
        <w:gridCol w:w="428"/>
        <w:gridCol w:w="427"/>
        <w:gridCol w:w="428"/>
        <w:gridCol w:w="427"/>
        <w:gridCol w:w="427"/>
        <w:gridCol w:w="427"/>
        <w:gridCol w:w="435"/>
        <w:gridCol w:w="672"/>
      </w:tblGrid>
      <w:tr w:rsidR="00CC5B33" w14:paraId="7D837E15" w14:textId="77777777" w:rsidTr="000007B0">
        <w:tc>
          <w:tcPr>
            <w:tcW w:w="5583" w:type="dxa"/>
            <w:shd w:val="clear" w:color="auto" w:fill="FFFFFF"/>
            <w:tcMar>
              <w:left w:w="98" w:type="dxa"/>
            </w:tcMar>
          </w:tcPr>
          <w:p w14:paraId="6563525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7" w:type="dxa"/>
            <w:shd w:val="clear" w:color="auto" w:fill="FFFFFF"/>
            <w:tcMar>
              <w:left w:w="98" w:type="dxa"/>
            </w:tcMar>
          </w:tcPr>
          <w:p w14:paraId="2E5B58A8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164F895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2</w:t>
            </w: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19A10D8D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3</w:t>
            </w: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52918E26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4</w:t>
            </w: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3507286D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5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6EA6ACDF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6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B42C799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7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1BEFF14E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8</w:t>
            </w:r>
          </w:p>
        </w:tc>
        <w:tc>
          <w:tcPr>
            <w:tcW w:w="443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5F090411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9</w:t>
            </w:r>
          </w:p>
        </w:tc>
        <w:tc>
          <w:tcPr>
            <w:tcW w:w="689" w:type="dxa"/>
            <w:shd w:val="clear" w:color="auto" w:fill="FFFFFF"/>
            <w:tcMar>
              <w:left w:w="98" w:type="dxa"/>
            </w:tcMar>
          </w:tcPr>
          <w:p w14:paraId="77EDEBFF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10</w:t>
            </w:r>
          </w:p>
        </w:tc>
      </w:tr>
      <w:tr w:rsidR="00CC5B33" w:rsidRPr="00CC5B33" w14:paraId="5CE1D1C3" w14:textId="77777777" w:rsidTr="000007B0">
        <w:tc>
          <w:tcPr>
            <w:tcW w:w="5583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3888F3E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 xml:space="preserve">1 Padroneggiare gli strumenti espressivi ed argomentativi indispensabile per gestire l’interazione comunicativa </w:t>
            </w:r>
            <w:proofErr w:type="gramStart"/>
            <w:r>
              <w:rPr>
                <w:rFonts w:ascii="Times" w:hAnsi="Times"/>
                <w:lang w:val="it-IT"/>
              </w:rPr>
              <w:t>verbale  e</w:t>
            </w:r>
            <w:proofErr w:type="gramEnd"/>
            <w:r>
              <w:rPr>
                <w:rFonts w:ascii="Times" w:hAnsi="Times"/>
                <w:lang w:val="it-IT"/>
              </w:rPr>
              <w:t xml:space="preserve"> non,  in vari contesti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9028E2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214842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181F7EB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B4C767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F697A1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5C7E7DE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BB1F3A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4DDC9A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43" w:type="dxa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7B8DE01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89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CDB874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7EA0B781" w14:textId="77777777" w:rsidTr="000007B0">
        <w:tc>
          <w:tcPr>
            <w:tcW w:w="5583" w:type="dxa"/>
            <w:shd w:val="clear" w:color="auto" w:fill="FFFFFF"/>
            <w:tcMar>
              <w:left w:w="98" w:type="dxa"/>
            </w:tcMar>
          </w:tcPr>
          <w:p w14:paraId="5E39024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2 Saper usare le competenze acquisite per imparare a progettare, a relazionarsi con gli altri, e a rapportarsi con la realtà naturale e sociale.</w:t>
            </w:r>
          </w:p>
          <w:p w14:paraId="4C1A235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7" w:type="dxa"/>
            <w:shd w:val="clear" w:color="auto" w:fill="FFFFFF"/>
            <w:tcMar>
              <w:left w:w="98" w:type="dxa"/>
            </w:tcMar>
          </w:tcPr>
          <w:p w14:paraId="21CB3CA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CE3211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00797FA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502396D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005DA5A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23A8887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138797F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53DEC8E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43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24CF549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89" w:type="dxa"/>
            <w:shd w:val="clear" w:color="auto" w:fill="FFFFFF"/>
            <w:tcMar>
              <w:left w:w="98" w:type="dxa"/>
            </w:tcMar>
          </w:tcPr>
          <w:p w14:paraId="40EDD21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</w:tbl>
    <w:p w14:paraId="76ACCE30" w14:textId="77777777" w:rsidR="00CC5B33" w:rsidRDefault="00CC5B33" w:rsidP="00CC5B33">
      <w:pPr>
        <w:rPr>
          <w:rFonts w:ascii="Times" w:hAnsi="Times"/>
          <w:lang w:val="it-IT"/>
        </w:rPr>
      </w:pPr>
    </w:p>
    <w:p w14:paraId="577D1CC4" w14:textId="77777777" w:rsidR="00FE05DA" w:rsidRPr="00613BF6" w:rsidRDefault="00FE05DA" w:rsidP="00CC5B33">
      <w:pPr>
        <w:rPr>
          <w:rFonts w:ascii="Times" w:hAnsi="Times"/>
          <w:lang w:val="it-IT"/>
        </w:rPr>
      </w:pPr>
    </w:p>
    <w:p w14:paraId="65F4DFC5" w14:textId="4DFB9A6D" w:rsidR="00B05E5A" w:rsidRDefault="00CC5B33" w:rsidP="00D71FC3">
      <w:r w:rsidRPr="00613BF6">
        <w:rPr>
          <w:rFonts w:ascii="Times" w:hAnsi="Times"/>
          <w:lang w:val="it-IT"/>
        </w:rPr>
        <w:t xml:space="preserve">Data </w:t>
      </w:r>
      <w:r w:rsidR="00FE05DA">
        <w:rPr>
          <w:rFonts w:ascii="Times" w:hAnsi="Times"/>
          <w:lang w:val="it-IT"/>
        </w:rPr>
        <w:t xml:space="preserve">____________________                  </w:t>
      </w:r>
      <w:r w:rsidRPr="00613BF6">
        <w:rPr>
          <w:rFonts w:ascii="Times" w:hAnsi="Times"/>
          <w:lang w:val="it-IT"/>
        </w:rPr>
        <w:t>Firma del tutor</w:t>
      </w:r>
      <w:r w:rsidR="00FE05DA">
        <w:rPr>
          <w:rFonts w:ascii="Times" w:hAnsi="Times"/>
          <w:lang w:val="it-IT"/>
        </w:rPr>
        <w:t xml:space="preserve"> </w:t>
      </w:r>
      <w:r w:rsidR="00C44BD8">
        <w:rPr>
          <w:rFonts w:ascii="Times" w:hAnsi="Times"/>
          <w:lang w:val="it-IT"/>
        </w:rPr>
        <w:t>Esterno</w:t>
      </w:r>
      <w:r w:rsidR="00FE05DA">
        <w:rPr>
          <w:rFonts w:ascii="Times" w:hAnsi="Times"/>
          <w:lang w:val="it-IT"/>
        </w:rPr>
        <w:t xml:space="preserve"> </w:t>
      </w:r>
      <w:r w:rsidRPr="00613BF6">
        <w:rPr>
          <w:rFonts w:ascii="Times" w:hAnsi="Times"/>
          <w:lang w:val="it-IT"/>
        </w:rPr>
        <w:t>______________________________</w:t>
      </w:r>
    </w:p>
    <w:sectPr w:rsidR="00B05E5A" w:rsidSect="00CC5B3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33"/>
    <w:rsid w:val="000F13FF"/>
    <w:rsid w:val="00123507"/>
    <w:rsid w:val="00237BF6"/>
    <w:rsid w:val="00464BCD"/>
    <w:rsid w:val="00550F75"/>
    <w:rsid w:val="005A23E4"/>
    <w:rsid w:val="00602170"/>
    <w:rsid w:val="006E1907"/>
    <w:rsid w:val="009179F8"/>
    <w:rsid w:val="00956811"/>
    <w:rsid w:val="009C60A4"/>
    <w:rsid w:val="00AB368D"/>
    <w:rsid w:val="00B05E5A"/>
    <w:rsid w:val="00B27A56"/>
    <w:rsid w:val="00BA4720"/>
    <w:rsid w:val="00C422C1"/>
    <w:rsid w:val="00C44BD8"/>
    <w:rsid w:val="00CC5B33"/>
    <w:rsid w:val="00D71FC3"/>
    <w:rsid w:val="00EA1542"/>
    <w:rsid w:val="00F1658B"/>
    <w:rsid w:val="00F64613"/>
    <w:rsid w:val="00F86E3A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FA32C"/>
  <w15:docId w15:val="{45C850BF-FE40-435D-9564-31937AD8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B33"/>
    <w:pPr>
      <w:suppressAutoHyphens/>
      <w:spacing w:after="160" w:line="259" w:lineRule="auto"/>
      <w:ind w:left="0"/>
    </w:pPr>
    <w:rPr>
      <w:rFonts w:ascii="Calibri" w:eastAsia="Lucida Sans Unicode" w:hAnsi="Calibri" w:cs="Calibri"/>
      <w:color w:val="00000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uiPriority w:val="99"/>
    <w:rsid w:val="00CC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>Hewlett-Packard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gualtieri</dc:creator>
  <cp:lastModifiedBy>scuola</cp:lastModifiedBy>
  <cp:revision>4</cp:revision>
  <dcterms:created xsi:type="dcterms:W3CDTF">2019-11-01T09:33:00Z</dcterms:created>
  <dcterms:modified xsi:type="dcterms:W3CDTF">2020-11-16T08:36:00Z</dcterms:modified>
</cp:coreProperties>
</file>