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200" w:line="276"/>
        <w:ind w:right="119" w:left="0" w:firstLine="0"/>
        <w:jc w:val="righ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4"/>
          <w:shd w:fill="auto" w:val="clear"/>
        </w:rPr>
        <w:t xml:space="preserve">Alessia Passagrilli 2^BL</w:t>
      </w:r>
    </w:p>
    <w:p>
      <w:pPr>
        <w:suppressAutoHyphens w:val="true"/>
        <w:spacing w:before="0" w:after="200" w:line="276"/>
        <w:ind w:right="119" w:left="0" w:firstLine="0"/>
        <w:jc w:val="right"/>
        <w:rPr>
          <w:rFonts w:ascii="Calibri" w:hAnsi="Calibri" w:cs="Calibri" w:eastAsia="Calibri"/>
          <w:color w:val="auto"/>
          <w:spacing w:val="0"/>
          <w:position w:val="0"/>
          <w:sz w:val="22"/>
          <w:shd w:fill="auto" w:val="clear"/>
        </w:rPr>
      </w:pPr>
    </w:p>
    <w:p>
      <w:pPr>
        <w:suppressAutoHyphens w:val="true"/>
        <w:spacing w:before="0" w:after="200" w:line="276"/>
        <w:ind w:right="119" w:left="0" w:firstLine="0"/>
        <w:jc w:val="center"/>
        <w:rPr>
          <w:rFonts w:ascii="Impact" w:hAnsi="Impact" w:cs="Impact" w:eastAsia="Impact"/>
          <w:color w:val="auto"/>
          <w:spacing w:val="0"/>
          <w:position w:val="0"/>
          <w:sz w:val="48"/>
          <w:shd w:fill="auto" w:val="clear"/>
        </w:rPr>
      </w:pPr>
      <w:r>
        <w:rPr>
          <w:rFonts w:ascii="Impact" w:hAnsi="Impact" w:cs="Impact" w:eastAsia="Impact"/>
          <w:color w:val="C00000"/>
          <w:spacing w:val="0"/>
          <w:position w:val="0"/>
          <w:sz w:val="48"/>
          <w:shd w:fill="auto" w:val="clear"/>
        </w:rPr>
        <w:t xml:space="preserve">Review of the book "A Dream Come True"</w:t>
      </w:r>
    </w:p>
    <w:p>
      <w:pPr>
        <w:suppressAutoHyphens w:val="true"/>
        <w:spacing w:before="0" w:after="200" w:line="276"/>
        <w:ind w:right="119" w:left="0" w:firstLine="0"/>
        <w:jc w:val="center"/>
        <w:rPr>
          <w:rFonts w:ascii="Verdana" w:hAnsi="Verdana" w:cs="Verdana" w:eastAsia="Verdana"/>
          <w:color w:val="auto"/>
          <w:spacing w:val="0"/>
          <w:position w:val="0"/>
          <w:sz w:val="24"/>
          <w:shd w:fill="auto" w:val="clear"/>
        </w:rPr>
      </w:pPr>
      <w:r>
        <w:object w:dxaOrig="2327" w:dyaOrig="3300">
          <v:rect xmlns:o="urn:schemas-microsoft-com:office:office" xmlns:v="urn:schemas-microsoft-com:vml" id="rectole0000000000" style="width:116.350000pt;height:165.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200" w:line="276"/>
        <w:ind w:right="119"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 Dream Come True” was written by Andrea M. Hutchinson in 2008. She wrote many books and she is a brilliant writer. This book is an adventure novel and is set in Yorkshire. </w:t>
      </w:r>
    </w:p>
    <w:p>
      <w:pPr>
        <w:suppressAutoHyphens w:val="true"/>
        <w:spacing w:before="0" w:after="200" w:line="276"/>
        <w:ind w:right="119"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 story is about Ellie, a seventeen years old girl who lives in Yorkshire with her father and her step mother Liz. She dreams about becoming a  singer. For this reason she would like to study music at  A Levels, but her father thinks that music can not guarantee her a good career like other subjects such as science. So, when Cassie, one of her two best friends, gives her a ticket for the Glastonbury festival, where her favourite singer, Murphy, will be playing, she thinks that it is so fantastic and she feels so happy. Then, despite the various obstacles and with the help of Liz, Ellie’s dream comes true.</w:t>
      </w:r>
    </w:p>
    <w:p>
      <w:pPr>
        <w:suppressAutoHyphens w:val="true"/>
        <w:spacing w:before="0" w:after="200" w:line="276"/>
        <w:ind w:right="119"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The main character is Ellie who at the beginning of the story is sad because her father does not send her to the festival, but in general she is shy and responsible. Her father is overprotective and strict and Liz, her step mother, is helpful, comprehensive and kind. There are also Cassie and Skye, her two best friends, who are friendly and excited to go to the festival. Besides the author uses a simple and colloquial language.</w:t>
      </w:r>
    </w:p>
    <w:p>
      <w:pPr>
        <w:suppressAutoHyphens w:val="true"/>
        <w:spacing w:before="0" w:after="0" w:line="276"/>
        <w:ind w:right="119" w:left="0" w:firstLine="0"/>
        <w:jc w:val="both"/>
        <w:rPr>
          <w:rFonts w:ascii="Verdana" w:hAnsi="Verdana" w:cs="Verdana" w:eastAsia="Verdana"/>
          <w:color w:val="0000FF"/>
          <w:spacing w:val="0"/>
          <w:position w:val="0"/>
          <w:sz w:val="24"/>
          <w:shd w:fill="auto" w:val="clear"/>
        </w:rPr>
      </w:pPr>
      <w:r>
        <w:rPr>
          <w:rFonts w:ascii="Verdana" w:hAnsi="Verdana" w:cs="Verdana" w:eastAsia="Verdana"/>
          <w:color w:val="auto"/>
          <w:spacing w:val="0"/>
          <w:position w:val="0"/>
          <w:sz w:val="24"/>
          <w:shd w:fill="auto" w:val="clear"/>
        </w:rPr>
        <w:t xml:space="preserve">To sum up, I like this book because I found it engaging and interesting and I would  recommend it to teenagers because they never have to stop dreaming.</w:t>
      </w:r>
      <w:r>
        <w:rPr>
          <w:rFonts w:ascii="Verdana" w:hAnsi="Verdana" w:cs="Verdana" w:eastAsia="Verdana"/>
          <w:color w:val="0000FF"/>
          <w:spacing w:val="0"/>
          <w:position w:val="0"/>
          <w:sz w:val="24"/>
          <w:shd w:fill="auto" w:val="clear"/>
        </w:rPr>
        <w:t xml:space="preserve"> </w:t>
      </w:r>
    </w:p>
    <w:p>
      <w:pPr>
        <w:suppressAutoHyphens w:val="true"/>
        <w:spacing w:before="0" w:after="0" w:line="276"/>
        <w:ind w:right="119" w:left="0" w:firstLine="0"/>
        <w:jc w:val="both"/>
        <w:rPr>
          <w:rFonts w:ascii="Calibri" w:hAnsi="Calibri" w:cs="Calibri" w:eastAsia="Calibri"/>
          <w:color w:val="auto"/>
          <w:spacing w:val="0"/>
          <w:position w:val="0"/>
          <w:sz w:val="22"/>
          <w:shd w:fill="auto" w:val="clear"/>
        </w:rPr>
      </w:pPr>
      <w:r>
        <w:rPr>
          <w:rFonts w:ascii="Verdana" w:hAnsi="Verdana" w:cs="Verdana" w:eastAsia="Verdana"/>
          <w:color w:val="0000FF"/>
          <w:spacing w:val="0"/>
          <w:position w:val="0"/>
          <w:sz w:val="24"/>
          <w:shd w:fill="auto" w:val="clear"/>
        </w:rPr>
        <w:br/>
      </w:r>
      <w:r>
        <w:object w:dxaOrig="4050" w:dyaOrig="2819">
          <v:rect xmlns:o="urn:schemas-microsoft-com:office:office" xmlns:v="urn:schemas-microsoft-com:vml" id="rectole0000000001" style="width:202.500000pt;height:140.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r>
        <w:rPr>
          <w:rFonts w:ascii="Verdana" w:hAnsi="Verdana" w:cs="Verdana" w:eastAsia="Verdana"/>
          <w:color w:val="0000FF"/>
          <w:spacing w:val="0"/>
          <w:position w:val="0"/>
          <w:sz w:val="24"/>
          <w:shd w:fill="auto" w:val="clear"/>
        </w:rPr>
        <w:t xml:space="preserve">          </w:t>
      </w:r>
      <w:r>
        <w:object w:dxaOrig="3225" w:dyaOrig="3720">
          <v:rect xmlns:o="urn:schemas-microsoft-com:office:office" xmlns:v="urn:schemas-microsoft-com:vml" id="rectole0000000002" style="width:161.250000pt;height:186.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